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巴基斯坦学生签证所需材料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ind w:firstLine="360" w:firstLineChars="20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巴基斯坦学生签证主要签发给以学习为目的入境巴基斯坦申请人，申请人可在巴驻华大使馆或领事馆提出申请。</w:t>
      </w:r>
    </w:p>
    <w:p>
      <w:pPr>
        <w:ind w:firstLine="360" w:firstLineChars="20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签证类型：巴基斯坦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学生</w:t>
      </w:r>
      <w:r>
        <w:rPr>
          <w:rFonts w:hint="eastAsia" w:ascii="微软雅黑" w:hAnsi="微软雅黑" w:eastAsia="微软雅黑" w:cs="微软雅黑"/>
          <w:sz w:val="18"/>
          <w:szCs w:val="18"/>
        </w:rPr>
        <w:t>签证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有效期限：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一年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停留期限</w:t>
      </w:r>
      <w:r>
        <w:rPr>
          <w:rFonts w:hint="eastAsia" w:ascii="微软雅黑" w:hAnsi="微软雅黑" w:eastAsia="微软雅黑" w:cs="微软雅黑"/>
          <w:sz w:val="18"/>
          <w:szCs w:val="18"/>
          <w:lang w:eastAsia="zh-CN"/>
        </w:rPr>
        <w:t>：</w:t>
      </w:r>
      <w:bookmarkStart w:id="0" w:name="_GoBack"/>
      <w:bookmarkEnd w:id="0"/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入境次数：</w:t>
      </w:r>
    </w:p>
    <w:p>
      <w:pP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84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以学习为目的入境巴基斯坦申请人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签证申请表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•真实完整填写（出行时间真实，填写的联系电话需保持畅通）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身份证 (复印件)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巴基斯坦学术机构或大学出具的录取书复印件</w:t>
            </w:r>
          </w:p>
        </w:tc>
        <w:tc>
          <w:tcPr>
            <w:tcW w:w="2841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原件复印件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巴基斯坦高等教育委员会信函复印件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原件复印件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在巴学习期间财政担保证明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18"/>
          <w:szCs w:val="18"/>
          <w:vertAlign w:val="baseline"/>
          <w:lang w:val="en-US" w:eastAsia="zh-CN"/>
        </w:rPr>
        <w:t>签证</w:t>
      </w:r>
      <w:r>
        <w:rPr>
          <w:rFonts w:hint="eastAsia" w:ascii="微软雅黑" w:hAnsi="微软雅黑" w:eastAsia="微软雅黑"/>
          <w:sz w:val="18"/>
          <w:szCs w:val="18"/>
        </w:rPr>
        <w:t>申请表内容填写完整，不排除领馆会电话调查的可能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性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签证申请人必须保证在签证申请期间位于中国境内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穆斯林学生需出具中国伊斯兰教协会的推荐信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学生签证需巴基斯坦内政部提供无异议证明，因此处理时间最短为1-2个月</w:t>
      </w:r>
    </w:p>
    <w:p>
      <w:pPr>
        <w:ind w:firstLine="420" w:firstLineChars="200"/>
        <w:rPr>
          <w:rFonts w:hint="eastAsia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巴基斯坦11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巴基斯坦11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FD45A"/>
    <w:multiLevelType w:val="singleLevel"/>
    <w:tmpl w:val="59AFD45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71840"/>
    <w:rsid w:val="057C315C"/>
    <w:rsid w:val="1ACF17DC"/>
    <w:rsid w:val="2DB6598C"/>
    <w:rsid w:val="4AD71840"/>
    <w:rsid w:val="4CD7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2017-09-06T10:21:00Z</dcterms:created>
  <dc:creator>Administrator</dc:creator>
  <cp:lastModifiedBy>Administrator</cp:lastModifiedBy>
  <dcterms:modified xsi:type="dcterms:W3CDTF">2017-09-07T08:41:35Z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